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tabs>
          <w:tab w:val="left" w:pos="720"/>
        </w:tabs>
        <w:spacing w:after="0" w:line="240" w:lineRule="auto"/>
        <w:jc w:val="center"/>
        <w:rPr>
          <w:rFonts w:ascii="Times New Roman" w:cs="Times New Roman" w:eastAsia="Times New Roman" w:hAnsi="Times New Roman"/>
          <w:b w:val="1"/>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tabs>
          <w:tab w:val="left" w:pos="720"/>
        </w:tabs>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PERMISSION LETTER</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yellow"/>
          <w:rtl w:val="0"/>
        </w:rPr>
        <w:t xml:space="preserve">[Date]</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highlight w:val="yellow"/>
          <w:rtl w:val="0"/>
        </w:rPr>
        <w:t xml:space="preserve">[Insert your Full Name(s) here</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declares that: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 they are the sole authors of the proposal entitled “</w:t>
      </w:r>
      <w:r w:rsidDel="00000000" w:rsidR="00000000" w:rsidRPr="00000000">
        <w:rPr>
          <w:rFonts w:ascii="Times New Roman" w:cs="Times New Roman" w:eastAsia="Times New Roman" w:hAnsi="Times New Roman"/>
          <w:b w:val="1"/>
          <w:color w:val="000000"/>
          <w:sz w:val="24"/>
          <w:szCs w:val="24"/>
          <w:highlight w:val="yellow"/>
          <w:rtl w:val="0"/>
        </w:rPr>
        <w:t xml:space="preserve">[insert the title here</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Work) to be published in </w:t>
      </w:r>
      <w:r w:rsidDel="00000000" w:rsidR="00000000" w:rsidRPr="00000000">
        <w:rPr>
          <w:rFonts w:ascii="Times New Roman" w:cs="Times New Roman" w:eastAsia="Times New Roman" w:hAnsi="Times New Roman"/>
          <w:i w:val="1"/>
          <w:color w:val="000000"/>
          <w:sz w:val="24"/>
          <w:szCs w:val="24"/>
          <w:rtl w:val="0"/>
        </w:rPr>
        <w:t xml:space="preserve">Oceánide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edited by Spanish Society for the Study of Popular Culture (SELICUP);</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7"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the Work is original to them and does not infringe the intellectual property rights of any third party;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7"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the Work has not previously been published in any form anywhere in the world;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7"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the publication of the Work will not infringe any licence or duty of confidentiality owed to a third party;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7"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the Work contains nothing obscene, libellous or blasphemous, nor is it a breach of the Official Secrets Act or in any other way unlawful; and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that all statements contained in the Work purporting to be facts are true.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Should the Work contain extracts either textual or illustrative from other copyright works, they shall at their own expense obtain written permission to reproduce such extracts in the Work in all territories and editions and in all forms.</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I/We hereby irrevocably and unconditionally assign with full title guarantee my/our rights in the Work</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3"/>
          <w:szCs w:val="23"/>
          <w:rtl w:val="0"/>
        </w:rPr>
        <w:t xml:space="preserve"> for the whole term of such rights together with any and all reversions, extensions or renewals, to SELICUP. Such assignment shall encompass any subsequent impressions, editions, abridgements, adaptations in volume form, audio form, electronic form and other forms included in this Agreement, worldwide in all languages and without limitations.</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Print Full Name(s): ________________________________________</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Signature(s)______________________________________</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Phone: ______________________________</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E-Mail: ________________________________</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tabs>
          <w:tab w:val="left" w:pos="720"/>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tabs>
          <w:tab w:val="left" w:pos="720"/>
        </w:tabs>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DOCUMENTO DE CESIÓN DE DERECHOS</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yellow"/>
          <w:rtl w:val="0"/>
        </w:rPr>
        <w:t xml:space="preserve">[Fecha]</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highlight w:val="yellow"/>
          <w:rtl w:val="0"/>
        </w:rPr>
        <w:t xml:space="preserve">[Inserte aquí su nombre completo</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declara/declaran que: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 Es el único autor/autora/Son los únicos autores de la propuesta titulada “</w:t>
      </w:r>
      <w:r w:rsidDel="00000000" w:rsidR="00000000" w:rsidRPr="00000000">
        <w:rPr>
          <w:rFonts w:ascii="Times New Roman" w:cs="Times New Roman" w:eastAsia="Times New Roman" w:hAnsi="Times New Roman"/>
          <w:b w:val="1"/>
          <w:color w:val="000000"/>
          <w:sz w:val="24"/>
          <w:szCs w:val="24"/>
          <w:highlight w:val="yellow"/>
          <w:rtl w:val="0"/>
        </w:rPr>
        <w:t xml:space="preserve">[inserte aquí el título</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 partir de ahora, la Obra) que se publicará en </w:t>
      </w:r>
      <w:r w:rsidDel="00000000" w:rsidR="00000000" w:rsidRPr="00000000">
        <w:rPr>
          <w:rFonts w:ascii="Times New Roman" w:cs="Times New Roman" w:eastAsia="Times New Roman" w:hAnsi="Times New Roman"/>
          <w:i w:val="1"/>
          <w:color w:val="000000"/>
          <w:sz w:val="24"/>
          <w:szCs w:val="24"/>
          <w:rtl w:val="0"/>
        </w:rPr>
        <w:t xml:space="preserve">Oceánide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editada por la Sociedad Española de Estudios Literarios de Cultura Popular (SELICUP);</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7"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la Obra es original suya y no infringe los derechos de propiedad intelectual de ninguna tercera persona;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7"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la Obra no ha sido previamente publicada en ningún formato en ningún lugar del mundo;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7"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la publicación de la Obra no infringirá ninguna licencia ni compromiso de confidencialidad asumido con tercera persona alguna;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7"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la Obra no tiene ningún contenido obsceno, difamatorio o blasfemo, ni supone una infracción de la Ley de Secretos Oficiales o de cualquier otra norma jurídica en vigor; y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que todas las afirmaciones contenidas en la Obra que se toman como hechos son verdaderas.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Si la Obra reprodujese extractos textuales o ilustraciones de otras obras protegidas por copyright, sus autores obtendrían por sus propios medios el permiso escrito para reproducir dichos extractos en la Obra en todos los territorios y ediciones y en todas las formas.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3"/>
          <w:szCs w:val="23"/>
        </w:rPr>
      </w:pPr>
      <w:bookmarkStart w:colFirst="0" w:colLast="0" w:name="_30j0zll" w:id="1"/>
      <w:bookmarkEnd w:id="1"/>
      <w:r w:rsidDel="00000000" w:rsidR="00000000" w:rsidRPr="00000000">
        <w:rPr>
          <w:rFonts w:ascii="Times New Roman" w:cs="Times New Roman" w:eastAsia="Times New Roman" w:hAnsi="Times New Roman"/>
          <w:color w:val="000000"/>
          <w:sz w:val="23"/>
          <w:szCs w:val="23"/>
          <w:rtl w:val="0"/>
        </w:rPr>
        <w:t xml:space="preserve">- Mediante el presente escrito, yo/nosotros otorgo/otorgamos irrevocablemente e incondicionalmente con total garantía mis/nuestros derechos sobre la Obra a SELICUP, por todo el período de dichos derechos junto con toda posible reversión, extensión o renovación. Tal cesión incluirá cualquier impresión futura, abreviación, adaptación en forma de libro, de audio, en formato electrónico y en otras formas incluidas en este Acuerdo, en todo el mundo y en todas las lenguas y sin limitaciones.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Nombre completo: ________________________________________</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Firma______________________________________</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Teléfono: ______________________________</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Correo electrónico: ________________________________</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tabs>
          <w:tab w:val="left" w:pos="720"/>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